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93">
        <w:rPr>
          <w:rFonts w:ascii="Times New Roman" w:eastAsia="Times New Roman" w:hAnsi="Times New Roman" w:cs="Times New Roman"/>
          <w:b/>
          <w:bCs/>
          <w:sz w:val="24"/>
          <w:szCs w:val="24"/>
        </w:rPr>
        <w:t>ИКОНОМИЧЕСКИ ФОРУМ И ИТАЛИАНСКА БИЗНЕС ДЕЛЕГАЦИЯ - ТЕХНОЛОГИИ ЗА АГРОИНДУСТРИЯТА, ПРОМИШЛЕНОСТТА И ИНФРАСТРУКТУРАТА</w:t>
      </w:r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93">
        <w:rPr>
          <w:rFonts w:ascii="Arial" w:eastAsia="Times New Roman" w:hAnsi="Arial" w:cs="Arial"/>
          <w:b/>
          <w:bCs/>
          <w:sz w:val="18"/>
          <w:szCs w:val="18"/>
        </w:rPr>
        <w:t> </w:t>
      </w:r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55393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2 НОЕМВРИ 2015 - ХОТЕЛ ХИЛТЪН </w:t>
      </w: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  <w:u w:val="single"/>
        </w:rPr>
        <w:t>бул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  <w:u w:val="single"/>
        </w:rPr>
        <w:t>.</w:t>
      </w:r>
      <w:proofErr w:type="gramEnd"/>
      <w:r w:rsidRPr="00755393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 „</w:t>
      </w: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  <w:u w:val="single"/>
        </w:rPr>
        <w:t>България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”, 1 – </w:t>
      </w: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  <w:u w:val="single"/>
        </w:rPr>
        <w:t>Зала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 </w:t>
      </w: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  <w:u w:val="single"/>
        </w:rPr>
        <w:t>Мусала</w:t>
      </w:r>
      <w:proofErr w:type="spellEnd"/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93">
        <w:rPr>
          <w:rFonts w:ascii="Arial" w:eastAsia="Times New Roman" w:hAnsi="Arial" w:cs="Arial"/>
          <w:sz w:val="18"/>
          <w:szCs w:val="18"/>
        </w:rPr>
        <w:t> </w:t>
      </w:r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5393">
        <w:rPr>
          <w:rFonts w:ascii="Arial" w:eastAsia="Times New Roman" w:hAnsi="Arial" w:cs="Arial"/>
          <w:sz w:val="18"/>
          <w:szCs w:val="18"/>
        </w:rPr>
        <w:t>Уважаеми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Господа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>,</w:t>
      </w:r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93">
        <w:rPr>
          <w:rFonts w:ascii="Arial" w:eastAsia="Times New Roman" w:hAnsi="Arial" w:cs="Arial"/>
          <w:sz w:val="18"/>
          <w:szCs w:val="18"/>
        </w:rPr>
        <w:t xml:space="preserve">ИЧЕ - АГЕНЦИЯ, КОНФИНДУСТРИЯ и УНИОНКАМЕРЕ,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под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патронажа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италианските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Министерства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външните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работи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и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международното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сътрудничество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и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Икономическото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развитие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организират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посещение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 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италианска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бизнес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делегация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водена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от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Министъра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външните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работи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и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международното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сътрудничество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 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Паоло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Джентилони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. В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делегацията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участват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италиански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производители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машини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 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инсталации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и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системи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 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за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 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индустрията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селското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стопанство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животновъдството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производство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храни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инфраструктурата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>.</w:t>
      </w:r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Програмата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събитието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ще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състои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от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>:</w:t>
      </w:r>
    </w:p>
    <w:p w:rsidR="00755393" w:rsidRPr="00755393" w:rsidRDefault="00755393" w:rsidP="0075539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Конференция</w:t>
      </w:r>
      <w:proofErr w:type="spellEnd"/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2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ноември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от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11.00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до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12.00 ч. ,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регистрация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от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10.30 ч., 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външните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министри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двете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страни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Даниел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Митов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и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Паоло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Джентилони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Посланикът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Република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Италия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в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България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Марко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Контичели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и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други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официални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лица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ще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поздравят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присъстващите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и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ще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говорят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за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перспективите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за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развитие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българо-италианските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търговски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отношения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. </w:t>
      </w:r>
    </w:p>
    <w:p w:rsidR="00755393" w:rsidRPr="00755393" w:rsidRDefault="00755393" w:rsidP="0075539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Технически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панели</w:t>
      </w:r>
      <w:proofErr w:type="spellEnd"/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755393">
        <w:rPr>
          <w:rFonts w:ascii="Arial" w:eastAsia="Times New Roman" w:hAnsi="Arial" w:cs="Arial"/>
          <w:sz w:val="18"/>
          <w:szCs w:val="18"/>
        </w:rPr>
        <w:t>Веднага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след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пленарната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част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италианските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делегати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и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българските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фирми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и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организации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ще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чуят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изказванията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представители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браншови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организации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от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двете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страни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които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ще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изтъкнат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силните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страни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и </w:t>
      </w:r>
      <w:proofErr w:type="spellStart"/>
      <w:r w:rsidRPr="00755393">
        <w:rPr>
          <w:rFonts w:ascii="Arial" w:eastAsia="Times New Roman" w:hAnsi="Arial" w:cs="Arial"/>
          <w:sz w:val="18"/>
          <w:szCs w:val="18"/>
          <w:shd w:val="clear" w:color="auto" w:fill="FFFFFF"/>
        </w:rPr>
        <w:t>потребностите</w:t>
      </w:r>
      <w:proofErr w:type="spellEnd"/>
      <w:r w:rsidRPr="00755393">
        <w:rPr>
          <w:rFonts w:ascii="Arial" w:eastAsia="Times New Roman" w:hAnsi="Arial" w:cs="Arial"/>
          <w:sz w:val="18"/>
          <w:szCs w:val="18"/>
          <w:shd w:val="clear" w:color="auto" w:fill="FFFFFF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  <w:shd w:val="clear" w:color="auto" w:fill="FFFFFF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  <w:shd w:val="clear" w:color="auto" w:fill="FFFFFF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  <w:shd w:val="clear" w:color="auto" w:fill="FFFFFF"/>
        </w:rPr>
        <w:t>съответните</w:t>
      </w:r>
      <w:proofErr w:type="spellEnd"/>
      <w:r w:rsidRPr="00755393">
        <w:rPr>
          <w:rFonts w:ascii="Arial" w:eastAsia="Times New Roman" w:hAnsi="Arial" w:cs="Arial"/>
          <w:sz w:val="18"/>
          <w:szCs w:val="18"/>
          <w:shd w:val="clear" w:color="auto" w:fill="FFFFFF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  <w:shd w:val="clear" w:color="auto" w:fill="FFFFFF"/>
        </w:rPr>
        <w:t>сектори</w:t>
      </w:r>
      <w:proofErr w:type="spellEnd"/>
      <w:r w:rsidRPr="00755393">
        <w:rPr>
          <w:rFonts w:ascii="Arial" w:eastAsia="Times New Roman" w:hAnsi="Arial" w:cs="Arial"/>
          <w:sz w:val="18"/>
          <w:szCs w:val="18"/>
          <w:shd w:val="clear" w:color="auto" w:fill="FFFFFF"/>
        </w:rPr>
        <w:t>.</w:t>
      </w:r>
      <w:proofErr w:type="gramEnd"/>
      <w:r w:rsidRPr="00755393">
        <w:rPr>
          <w:rFonts w:ascii="Arial" w:eastAsia="Times New Roman" w:hAnsi="Arial" w:cs="Arial"/>
          <w:sz w:val="18"/>
          <w:szCs w:val="18"/>
          <w:shd w:val="clear" w:color="auto" w:fill="FFFFFF"/>
        </w:rPr>
        <w:t xml:space="preserve"> </w:t>
      </w:r>
    </w:p>
    <w:p w:rsidR="00755393" w:rsidRPr="00755393" w:rsidRDefault="00755393" w:rsidP="0075539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Обяд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  <w:proofErr w:type="spellStart"/>
      <w:proofErr w:type="gram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бюфет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  -</w:t>
      </w:r>
      <w:proofErr w:type="gram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За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всички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гости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–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от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13.30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до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14.30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във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фоайето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зала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Мусала</w:t>
      </w:r>
      <w:proofErr w:type="spellEnd"/>
    </w:p>
    <w:p w:rsidR="00755393" w:rsidRPr="00755393" w:rsidRDefault="00755393" w:rsidP="0075539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Двустранни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срещи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5393">
        <w:rPr>
          <w:rFonts w:ascii="Arial" w:eastAsia="Times New Roman" w:hAnsi="Arial" w:cs="Arial"/>
          <w:sz w:val="18"/>
          <w:szCs w:val="18"/>
        </w:rPr>
        <w:t>От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15.00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до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17.30,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също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в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зала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Мусала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ще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проведат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двустранните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бизнес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proofErr w:type="gramStart"/>
      <w:r w:rsidRPr="00755393">
        <w:rPr>
          <w:rFonts w:ascii="Arial" w:eastAsia="Times New Roman" w:hAnsi="Arial" w:cs="Arial"/>
          <w:sz w:val="18"/>
          <w:szCs w:val="18"/>
        </w:rPr>
        <w:t>срещи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 -</w:t>
      </w:r>
      <w:proofErr w:type="gram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първи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контакти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 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италианските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фирми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с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потенциални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български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партньори</w:t>
      </w:r>
      <w:proofErr w:type="spellEnd"/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Участието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 в </w:t>
      </w: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конференцията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 и </w:t>
      </w: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срещите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 е </w:t>
      </w: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безплатно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>.</w:t>
      </w:r>
      <w:proofErr w:type="gram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  </w:t>
      </w:r>
      <w:proofErr w:type="spellStart"/>
      <w:proofErr w:type="gram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Има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осигурен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превод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>.</w:t>
      </w:r>
      <w:proofErr w:type="gramEnd"/>
      <w:r w:rsidRPr="00755393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 </w:t>
      </w:r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93">
        <w:rPr>
          <w:rFonts w:ascii="Arial" w:eastAsia="Times New Roman" w:hAnsi="Arial" w:cs="Arial"/>
          <w:sz w:val="18"/>
          <w:szCs w:val="18"/>
        </w:rPr>
        <w:t> </w:t>
      </w:r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93">
        <w:rPr>
          <w:rFonts w:ascii="Arial" w:eastAsia="Times New Roman" w:hAnsi="Arial" w:cs="Arial"/>
          <w:b/>
          <w:bCs/>
          <w:sz w:val="18"/>
          <w:szCs w:val="18"/>
        </w:rPr>
        <w:t>ПРИЛАГАМЕ:</w:t>
      </w:r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755393">
        <w:rPr>
          <w:rFonts w:ascii="Arial" w:eastAsia="Times New Roman" w:hAnsi="Arial" w:cs="Arial"/>
          <w:sz w:val="18"/>
          <w:szCs w:val="18"/>
        </w:rPr>
        <w:t>профилите</w:t>
      </w:r>
      <w:proofErr w:type="spellEnd"/>
      <w:proofErr w:type="gram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италианските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фирми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и</w:t>
      </w:r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755393">
        <w:rPr>
          <w:rFonts w:ascii="Arial" w:eastAsia="Times New Roman" w:hAnsi="Arial" w:cs="Arial"/>
          <w:sz w:val="18"/>
          <w:szCs w:val="18"/>
        </w:rPr>
        <w:t>формуляр</w:t>
      </w:r>
      <w:proofErr w:type="spellEnd"/>
      <w:proofErr w:type="gram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заявка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за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участие</w:t>
      </w:r>
      <w:proofErr w:type="spellEnd"/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93">
        <w:rPr>
          <w:rFonts w:ascii="Arial" w:eastAsia="Times New Roman" w:hAnsi="Arial" w:cs="Arial"/>
          <w:b/>
          <w:bCs/>
          <w:sz w:val="18"/>
          <w:szCs w:val="18"/>
        </w:rPr>
        <w:t> </w:t>
      </w:r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Моля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върнете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ни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заявката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не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по-късно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от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 xml:space="preserve"> 22 </w:t>
      </w:r>
      <w:proofErr w:type="spellStart"/>
      <w:r w:rsidRPr="00755393">
        <w:rPr>
          <w:rFonts w:ascii="Arial" w:eastAsia="Times New Roman" w:hAnsi="Arial" w:cs="Arial"/>
          <w:b/>
          <w:bCs/>
          <w:sz w:val="18"/>
          <w:szCs w:val="18"/>
        </w:rPr>
        <w:t>октомври</w:t>
      </w:r>
      <w:proofErr w:type="spellEnd"/>
      <w:r w:rsidRPr="00755393">
        <w:rPr>
          <w:rFonts w:ascii="Arial" w:eastAsia="Times New Roman" w:hAnsi="Arial" w:cs="Arial"/>
          <w:b/>
          <w:bCs/>
          <w:sz w:val="18"/>
          <w:szCs w:val="18"/>
        </w:rPr>
        <w:t>.</w:t>
      </w:r>
      <w:proofErr w:type="gramEnd"/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5393">
        <w:rPr>
          <w:rFonts w:ascii="Arial" w:eastAsia="Times New Roman" w:hAnsi="Arial" w:cs="Arial"/>
          <w:sz w:val="18"/>
          <w:szCs w:val="18"/>
        </w:rPr>
        <w:lastRenderedPageBreak/>
        <w:t>Срещите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ще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протекат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съставен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график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(</w:t>
      </w:r>
      <w:proofErr w:type="spellStart"/>
      <w:proofErr w:type="gramStart"/>
      <w:r w:rsidRPr="00755393">
        <w:rPr>
          <w:rFonts w:ascii="Arial" w:eastAsia="Times New Roman" w:hAnsi="Arial" w:cs="Arial"/>
          <w:sz w:val="18"/>
          <w:szCs w:val="18"/>
        </w:rPr>
        <w:t>по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 20</w:t>
      </w:r>
      <w:proofErr w:type="gramEnd"/>
      <w:r w:rsidRPr="00755393">
        <w:rPr>
          <w:rFonts w:ascii="Arial" w:eastAsia="Times New Roman" w:hAnsi="Arial" w:cs="Arial"/>
          <w:sz w:val="18"/>
          <w:szCs w:val="18"/>
        </w:rPr>
        <w:t xml:space="preserve"> - 30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мин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всяка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според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броя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на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заявките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). </w:t>
      </w:r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755393">
        <w:rPr>
          <w:rFonts w:ascii="Arial" w:eastAsia="Times New Roman" w:hAnsi="Arial" w:cs="Arial"/>
          <w:sz w:val="18"/>
          <w:szCs w:val="18"/>
        </w:rPr>
        <w:t>Ще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свържем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с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Вас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своевременно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за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да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уточним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часа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>.</w:t>
      </w:r>
      <w:proofErr w:type="gram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93">
        <w:rPr>
          <w:rFonts w:ascii="Arial" w:eastAsia="Times New Roman" w:hAnsi="Arial" w:cs="Arial"/>
          <w:sz w:val="18"/>
          <w:szCs w:val="18"/>
        </w:rPr>
        <w:t> </w:t>
      </w:r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755393">
        <w:rPr>
          <w:rFonts w:ascii="Arial" w:eastAsia="Times New Roman" w:hAnsi="Arial" w:cs="Arial"/>
          <w:sz w:val="18"/>
          <w:szCs w:val="18"/>
        </w:rPr>
        <w:t>Очакваме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Ви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>.</w:t>
      </w:r>
      <w:proofErr w:type="gramEnd"/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93">
        <w:rPr>
          <w:rFonts w:ascii="Arial" w:eastAsia="Times New Roman" w:hAnsi="Arial" w:cs="Arial"/>
          <w:sz w:val="18"/>
          <w:szCs w:val="18"/>
        </w:rPr>
        <w:t> </w:t>
      </w:r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93">
        <w:rPr>
          <w:rFonts w:ascii="Arial" w:eastAsia="Times New Roman" w:hAnsi="Arial" w:cs="Arial"/>
          <w:sz w:val="18"/>
          <w:szCs w:val="18"/>
        </w:rPr>
        <w:t xml:space="preserve">С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уважение</w:t>
      </w:r>
      <w:proofErr w:type="spellEnd"/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93">
        <w:rPr>
          <w:rFonts w:ascii="Arial" w:eastAsia="Times New Roman" w:hAnsi="Arial" w:cs="Arial"/>
          <w:sz w:val="18"/>
          <w:szCs w:val="18"/>
        </w:rPr>
        <w:t> </w:t>
      </w:r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5393">
        <w:rPr>
          <w:rFonts w:ascii="Arial" w:eastAsia="Times New Roman" w:hAnsi="Arial" w:cs="Arial"/>
          <w:sz w:val="18"/>
          <w:szCs w:val="18"/>
        </w:rPr>
        <w:t>Чинция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Бруно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Директор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ИЧЕ –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Италианска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търговска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агенция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Офис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в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София</w:t>
      </w:r>
      <w:proofErr w:type="spellEnd"/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5393">
        <w:rPr>
          <w:rFonts w:ascii="Arial" w:eastAsia="Times New Roman" w:hAnsi="Arial" w:cs="Arial"/>
          <w:sz w:val="18"/>
          <w:szCs w:val="18"/>
        </w:rPr>
        <w:t>Роберто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Маскали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Директор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Конфиндустрия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България</w:t>
      </w:r>
      <w:proofErr w:type="spellEnd"/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5393">
        <w:rPr>
          <w:rFonts w:ascii="Arial" w:eastAsia="Times New Roman" w:hAnsi="Arial" w:cs="Arial"/>
          <w:sz w:val="18"/>
          <w:szCs w:val="18"/>
        </w:rPr>
        <w:t>Марко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Монтеки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Президент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Италианска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търговска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камара</w:t>
      </w:r>
      <w:proofErr w:type="spellEnd"/>
      <w:r w:rsidRPr="00755393">
        <w:rPr>
          <w:rFonts w:ascii="Arial" w:eastAsia="Times New Roman" w:hAnsi="Arial" w:cs="Arial"/>
          <w:sz w:val="18"/>
          <w:szCs w:val="18"/>
        </w:rPr>
        <w:t xml:space="preserve"> в </w:t>
      </w:r>
      <w:proofErr w:type="spellStart"/>
      <w:r w:rsidRPr="00755393">
        <w:rPr>
          <w:rFonts w:ascii="Arial" w:eastAsia="Times New Roman" w:hAnsi="Arial" w:cs="Arial"/>
          <w:sz w:val="18"/>
          <w:szCs w:val="18"/>
        </w:rPr>
        <w:t>България</w:t>
      </w:r>
      <w:proofErr w:type="spellEnd"/>
    </w:p>
    <w:p w:rsidR="00755393" w:rsidRPr="00755393" w:rsidRDefault="00755393" w:rsidP="0075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9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55393" w:rsidRPr="00755393" w:rsidRDefault="00755393" w:rsidP="00755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93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755393" w:rsidRPr="00755393" w:rsidRDefault="00755393" w:rsidP="00755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1903095" cy="531495"/>
            <wp:effectExtent l="19050" t="0" r="1905" b="0"/>
            <wp:docPr id="1" name="Picture 1" descr="http://www.ice.it/images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ce.it/images/log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53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393" w:rsidRPr="00755393" w:rsidRDefault="00755393" w:rsidP="00755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93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755393" w:rsidRPr="00755393" w:rsidRDefault="00755393" w:rsidP="00755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5393">
        <w:rPr>
          <w:rFonts w:ascii="Arial" w:eastAsia="Times New Roman" w:hAnsi="Arial" w:cs="Arial"/>
          <w:color w:val="808080"/>
          <w:sz w:val="20"/>
          <w:szCs w:val="20"/>
        </w:rPr>
        <w:t>Istituto</w:t>
      </w:r>
      <w:proofErr w:type="spellEnd"/>
      <w:r w:rsidRPr="00755393">
        <w:rPr>
          <w:rFonts w:ascii="Arial" w:eastAsia="Times New Roman" w:hAnsi="Arial" w:cs="Arial"/>
          <w:color w:val="808080"/>
          <w:sz w:val="20"/>
          <w:szCs w:val="20"/>
        </w:rPr>
        <w:t xml:space="preserve"> </w:t>
      </w:r>
      <w:proofErr w:type="spellStart"/>
      <w:r w:rsidRPr="00755393">
        <w:rPr>
          <w:rFonts w:ascii="Arial" w:eastAsia="Times New Roman" w:hAnsi="Arial" w:cs="Arial"/>
          <w:color w:val="808080"/>
          <w:sz w:val="20"/>
          <w:szCs w:val="20"/>
        </w:rPr>
        <w:t>nazionale</w:t>
      </w:r>
      <w:proofErr w:type="spellEnd"/>
      <w:r w:rsidRPr="00755393">
        <w:rPr>
          <w:rFonts w:ascii="Arial" w:eastAsia="Times New Roman" w:hAnsi="Arial" w:cs="Arial"/>
          <w:color w:val="808080"/>
          <w:sz w:val="20"/>
          <w:szCs w:val="20"/>
        </w:rPr>
        <w:t xml:space="preserve"> per </w:t>
      </w:r>
      <w:proofErr w:type="spellStart"/>
      <w:r w:rsidRPr="00755393">
        <w:rPr>
          <w:rFonts w:ascii="Arial" w:eastAsia="Times New Roman" w:hAnsi="Arial" w:cs="Arial"/>
          <w:color w:val="808080"/>
          <w:sz w:val="20"/>
          <w:szCs w:val="20"/>
        </w:rPr>
        <w:t>il</w:t>
      </w:r>
      <w:proofErr w:type="spellEnd"/>
      <w:r w:rsidRPr="00755393">
        <w:rPr>
          <w:rFonts w:ascii="Arial" w:eastAsia="Times New Roman" w:hAnsi="Arial" w:cs="Arial"/>
          <w:color w:val="808080"/>
          <w:sz w:val="20"/>
          <w:szCs w:val="20"/>
        </w:rPr>
        <w:t xml:space="preserve"> </w:t>
      </w:r>
      <w:proofErr w:type="spellStart"/>
      <w:r w:rsidRPr="00755393">
        <w:rPr>
          <w:rFonts w:ascii="Arial" w:eastAsia="Times New Roman" w:hAnsi="Arial" w:cs="Arial"/>
          <w:color w:val="808080"/>
          <w:sz w:val="20"/>
          <w:szCs w:val="20"/>
        </w:rPr>
        <w:t>Commercio</w:t>
      </w:r>
      <w:proofErr w:type="spellEnd"/>
      <w:r w:rsidRPr="00755393">
        <w:rPr>
          <w:rFonts w:ascii="Arial" w:eastAsia="Times New Roman" w:hAnsi="Arial" w:cs="Arial"/>
          <w:color w:val="808080"/>
          <w:sz w:val="20"/>
          <w:szCs w:val="20"/>
        </w:rPr>
        <w:t xml:space="preserve"> Estero - ICE</w:t>
      </w:r>
      <w:r w:rsidRPr="00755393">
        <w:rPr>
          <w:rFonts w:ascii="Arial" w:eastAsia="Times New Roman" w:hAnsi="Arial" w:cs="Arial"/>
          <w:color w:val="808080"/>
          <w:sz w:val="20"/>
          <w:szCs w:val="20"/>
        </w:rPr>
        <w:br/>
      </w:r>
      <w:proofErr w:type="spellStart"/>
      <w:r w:rsidRPr="00755393">
        <w:rPr>
          <w:rFonts w:ascii="Arial" w:eastAsia="Times New Roman" w:hAnsi="Arial" w:cs="Arial"/>
          <w:color w:val="808080"/>
          <w:sz w:val="20"/>
          <w:szCs w:val="20"/>
        </w:rPr>
        <w:t>Sezione</w:t>
      </w:r>
      <w:proofErr w:type="spellEnd"/>
      <w:r w:rsidRPr="00755393">
        <w:rPr>
          <w:rFonts w:ascii="Arial" w:eastAsia="Times New Roman" w:hAnsi="Arial" w:cs="Arial"/>
          <w:color w:val="808080"/>
          <w:sz w:val="20"/>
          <w:szCs w:val="20"/>
        </w:rPr>
        <w:t xml:space="preserve"> per la </w:t>
      </w:r>
      <w:proofErr w:type="spellStart"/>
      <w:r w:rsidRPr="00755393">
        <w:rPr>
          <w:rFonts w:ascii="Arial" w:eastAsia="Times New Roman" w:hAnsi="Arial" w:cs="Arial"/>
          <w:color w:val="808080"/>
          <w:sz w:val="20"/>
          <w:szCs w:val="20"/>
        </w:rPr>
        <w:t>promozione</w:t>
      </w:r>
      <w:proofErr w:type="spellEnd"/>
      <w:r w:rsidRPr="00755393">
        <w:rPr>
          <w:rFonts w:ascii="Arial" w:eastAsia="Times New Roman" w:hAnsi="Arial" w:cs="Arial"/>
          <w:color w:val="808080"/>
          <w:sz w:val="20"/>
          <w:szCs w:val="20"/>
        </w:rPr>
        <w:t xml:space="preserve"> </w:t>
      </w:r>
      <w:proofErr w:type="spellStart"/>
      <w:r w:rsidRPr="00755393">
        <w:rPr>
          <w:rFonts w:ascii="Arial" w:eastAsia="Times New Roman" w:hAnsi="Arial" w:cs="Arial"/>
          <w:color w:val="808080"/>
          <w:sz w:val="20"/>
          <w:szCs w:val="20"/>
        </w:rPr>
        <w:t>degli</w:t>
      </w:r>
      <w:proofErr w:type="spellEnd"/>
      <w:r w:rsidRPr="00755393">
        <w:rPr>
          <w:rFonts w:ascii="Arial" w:eastAsia="Times New Roman" w:hAnsi="Arial" w:cs="Arial"/>
          <w:color w:val="808080"/>
          <w:sz w:val="20"/>
          <w:szCs w:val="20"/>
        </w:rPr>
        <w:t xml:space="preserve"> </w:t>
      </w:r>
      <w:proofErr w:type="spellStart"/>
      <w:r w:rsidRPr="00755393">
        <w:rPr>
          <w:rFonts w:ascii="Arial" w:eastAsia="Times New Roman" w:hAnsi="Arial" w:cs="Arial"/>
          <w:color w:val="808080"/>
          <w:sz w:val="20"/>
          <w:szCs w:val="20"/>
        </w:rPr>
        <w:t>scambi</w:t>
      </w:r>
      <w:proofErr w:type="spellEnd"/>
      <w:r w:rsidRPr="00755393">
        <w:rPr>
          <w:rFonts w:ascii="Arial" w:eastAsia="Times New Roman" w:hAnsi="Arial" w:cs="Arial"/>
          <w:color w:val="808080"/>
          <w:sz w:val="20"/>
          <w:szCs w:val="20"/>
        </w:rPr>
        <w:t xml:space="preserve"> </w:t>
      </w:r>
      <w:proofErr w:type="spellStart"/>
      <w:r w:rsidRPr="00755393">
        <w:rPr>
          <w:rFonts w:ascii="Arial" w:eastAsia="Times New Roman" w:hAnsi="Arial" w:cs="Arial"/>
          <w:color w:val="808080"/>
          <w:sz w:val="20"/>
          <w:szCs w:val="20"/>
        </w:rPr>
        <w:t>dell'Ambasciata</w:t>
      </w:r>
      <w:proofErr w:type="spellEnd"/>
      <w:r w:rsidRPr="00755393">
        <w:rPr>
          <w:rFonts w:ascii="Arial" w:eastAsia="Times New Roman" w:hAnsi="Arial" w:cs="Arial"/>
          <w:color w:val="808080"/>
          <w:sz w:val="20"/>
          <w:szCs w:val="20"/>
        </w:rPr>
        <w:t xml:space="preserve"> </w:t>
      </w:r>
      <w:proofErr w:type="spellStart"/>
      <w:r w:rsidRPr="00755393">
        <w:rPr>
          <w:rFonts w:ascii="Arial" w:eastAsia="Times New Roman" w:hAnsi="Arial" w:cs="Arial"/>
          <w:color w:val="808080"/>
          <w:sz w:val="20"/>
          <w:szCs w:val="20"/>
        </w:rPr>
        <w:t>d'Italia</w:t>
      </w:r>
      <w:proofErr w:type="spellEnd"/>
      <w:r w:rsidRPr="00755393">
        <w:rPr>
          <w:rFonts w:ascii="Arial" w:eastAsia="Times New Roman" w:hAnsi="Arial" w:cs="Arial"/>
          <w:color w:val="808080"/>
          <w:sz w:val="20"/>
          <w:szCs w:val="20"/>
        </w:rPr>
        <w:br/>
        <w:t xml:space="preserve">Bul. </w:t>
      </w:r>
      <w:proofErr w:type="spellStart"/>
      <w:r w:rsidRPr="00755393">
        <w:rPr>
          <w:rFonts w:ascii="Arial" w:eastAsia="Times New Roman" w:hAnsi="Arial" w:cs="Arial"/>
          <w:color w:val="808080"/>
          <w:sz w:val="20"/>
          <w:szCs w:val="20"/>
        </w:rPr>
        <w:t>Knyaghinya</w:t>
      </w:r>
      <w:proofErr w:type="spellEnd"/>
      <w:r w:rsidRPr="00755393">
        <w:rPr>
          <w:rFonts w:ascii="Arial" w:eastAsia="Times New Roman" w:hAnsi="Arial" w:cs="Arial"/>
          <w:color w:val="808080"/>
          <w:sz w:val="20"/>
          <w:szCs w:val="20"/>
        </w:rPr>
        <w:t xml:space="preserve"> Maria Luisa, 2</w:t>
      </w:r>
      <w:r w:rsidRPr="00755393">
        <w:rPr>
          <w:rFonts w:ascii="Arial" w:eastAsia="Times New Roman" w:hAnsi="Arial" w:cs="Arial"/>
          <w:color w:val="808080"/>
          <w:sz w:val="20"/>
          <w:szCs w:val="20"/>
        </w:rPr>
        <w:br/>
        <w:t xml:space="preserve">Business Center TZUM, 5° piano </w:t>
      </w:r>
      <w:r w:rsidRPr="00755393">
        <w:rPr>
          <w:rFonts w:ascii="Arial" w:eastAsia="Times New Roman" w:hAnsi="Arial" w:cs="Arial"/>
          <w:color w:val="808080"/>
          <w:sz w:val="20"/>
          <w:szCs w:val="20"/>
        </w:rPr>
        <w:br/>
        <w:t>1000 Sofia</w:t>
      </w:r>
      <w:r w:rsidRPr="00755393">
        <w:rPr>
          <w:rFonts w:ascii="Arial" w:eastAsia="Times New Roman" w:hAnsi="Arial" w:cs="Arial"/>
          <w:color w:val="808080"/>
          <w:sz w:val="20"/>
          <w:szCs w:val="20"/>
        </w:rPr>
        <w:br/>
      </w:r>
      <w:proofErr w:type="spellStart"/>
      <w:r w:rsidRPr="00755393">
        <w:rPr>
          <w:rFonts w:ascii="Arial" w:eastAsia="Times New Roman" w:hAnsi="Arial" w:cs="Arial"/>
          <w:color w:val="808080"/>
          <w:sz w:val="20"/>
          <w:szCs w:val="20"/>
        </w:rPr>
        <w:t>tel</w:t>
      </w:r>
      <w:proofErr w:type="spellEnd"/>
      <w:r w:rsidRPr="00755393">
        <w:rPr>
          <w:rFonts w:ascii="Arial" w:eastAsia="Times New Roman" w:hAnsi="Arial" w:cs="Arial"/>
          <w:color w:val="808080"/>
          <w:sz w:val="20"/>
          <w:szCs w:val="20"/>
        </w:rPr>
        <w:t>: +359 2 9861574, 9861618</w:t>
      </w:r>
      <w:r w:rsidRPr="00755393">
        <w:rPr>
          <w:rFonts w:ascii="Arial" w:eastAsia="Times New Roman" w:hAnsi="Arial" w:cs="Arial"/>
          <w:color w:val="808080"/>
          <w:sz w:val="20"/>
          <w:szCs w:val="20"/>
        </w:rPr>
        <w:br/>
        <w:t>fax +359 2 9817346</w:t>
      </w:r>
      <w:r w:rsidRPr="00755393">
        <w:rPr>
          <w:rFonts w:ascii="Arial" w:eastAsia="Times New Roman" w:hAnsi="Arial" w:cs="Arial"/>
          <w:color w:val="808080"/>
          <w:sz w:val="20"/>
          <w:szCs w:val="20"/>
        </w:rPr>
        <w:br/>
        <w:t xml:space="preserve">E-mail: </w:t>
      </w:r>
      <w:hyperlink r:id="rId5" w:tooltip="mailto:sofia@ice.it" w:history="1">
        <w:r w:rsidRPr="00755393">
          <w:rPr>
            <w:rFonts w:ascii="Arial" w:eastAsia="Times New Roman" w:hAnsi="Arial" w:cs="Arial"/>
            <w:color w:val="0000FF"/>
            <w:sz w:val="20"/>
            <w:u w:val="single"/>
          </w:rPr>
          <w:t>sofia@ice.it</w:t>
        </w:r>
      </w:hyperlink>
      <w:r w:rsidRPr="00755393">
        <w:rPr>
          <w:rFonts w:ascii="Arial" w:eastAsia="Times New Roman" w:hAnsi="Arial" w:cs="Arial"/>
          <w:color w:val="808080"/>
          <w:sz w:val="20"/>
          <w:szCs w:val="20"/>
        </w:rPr>
        <w:br/>
      </w:r>
      <w:hyperlink r:id="rId6" w:tgtFrame="_blank" w:tooltip="http://www.ice.gov.it/blocked::http://www.ice.gov.it/http://www.ice.gov.it/" w:history="1">
        <w:r w:rsidRPr="00755393">
          <w:rPr>
            <w:rFonts w:ascii="Arial" w:eastAsia="Times New Roman" w:hAnsi="Arial" w:cs="Arial"/>
            <w:color w:val="808080"/>
            <w:sz w:val="20"/>
            <w:u w:val="single"/>
          </w:rPr>
          <w:t>www.italtrade.com</w:t>
        </w:r>
      </w:hyperlink>
      <w:r w:rsidRPr="00755393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677E79" w:rsidRDefault="00677E79"/>
    <w:sectPr w:rsidR="00677E79" w:rsidSect="00677E7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55393"/>
    <w:rsid w:val="00677E79"/>
    <w:rsid w:val="00755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E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5539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5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3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4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0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66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8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10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14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taltrade.com/countries/europe/bulgaria/index.htm" TargetMode="External"/><Relationship Id="rId5" Type="http://schemas.openxmlformats.org/officeDocument/2006/relationships/hyperlink" Target="javascript:%20internSendMess('sofia@ice.it')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VENCY</dc:creator>
  <cp:lastModifiedBy>VENCY</cp:lastModifiedBy>
  <cp:revision>1</cp:revision>
  <dcterms:created xsi:type="dcterms:W3CDTF">2015-10-13T08:24:00Z</dcterms:created>
  <dcterms:modified xsi:type="dcterms:W3CDTF">2015-10-13T08:25:00Z</dcterms:modified>
</cp:coreProperties>
</file>